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BE99" w14:textId="2355CF12" w:rsidR="007909B4" w:rsidRPr="001A788A" w:rsidRDefault="001A788A" w:rsidP="007909B4">
      <w:pPr>
        <w:rPr>
          <w:rFonts w:ascii="UD デジタル 教科書体 NK" w:eastAsia="UD デジタル 教科書体 NK" w:hAnsi="HG丸ｺﾞｼｯｸM-PRO" w:cs="Times New Roman"/>
          <w:b/>
          <w:bCs/>
          <w:color w:val="000000" w:themeColor="text1"/>
          <w:sz w:val="22"/>
        </w:rPr>
      </w:pPr>
      <w:r w:rsidRPr="001A788A">
        <w:rPr>
          <w:rFonts w:ascii="UD デジタル 教科書体 NK" w:eastAsia="UD デジタル 教科書体 NK" w:hAnsi="HG丸ｺﾞｼｯｸM-PRO" w:cs="Times New Roman"/>
          <w:b/>
          <w:bCs/>
          <w:noProof/>
          <w:color w:val="000000" w:themeColor="text1"/>
          <w:sz w:val="22"/>
        </w:rPr>
        <w:drawing>
          <wp:anchor distT="0" distB="0" distL="114300" distR="114300" simplePos="0" relativeHeight="251664384" behindDoc="1" locked="0" layoutInCell="1" allowOverlap="1" wp14:anchorId="589B167B" wp14:editId="07882D71">
            <wp:simplePos x="0" y="0"/>
            <wp:positionH relativeFrom="column">
              <wp:posOffset>3914776</wp:posOffset>
            </wp:positionH>
            <wp:positionV relativeFrom="paragraph">
              <wp:posOffset>-409575</wp:posOffset>
            </wp:positionV>
            <wp:extent cx="3433445" cy="982345"/>
            <wp:effectExtent l="0" t="476250" r="0" b="236855"/>
            <wp:wrapNone/>
            <wp:docPr id="854805562" name="図 2" descr="ガーランド・三角旗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ガーランド・三角旗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1923">
                      <a:off x="0" y="0"/>
                      <a:ext cx="34334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9B4" w:rsidRPr="00AD26FF">
        <w:rPr>
          <w:rFonts w:ascii="UD デジタル 教科書体 NK" w:eastAsia="UD デジタル 教科書体 NK" w:hAnsi="HG丸ｺﾞｼｯｸM-PRO" w:cs="Times New Roman" w:hint="eastAsia"/>
          <w:b/>
          <w:bCs/>
          <w:color w:val="000000" w:themeColor="text1"/>
          <w:sz w:val="22"/>
        </w:rPr>
        <w:t>ＦＡＸで送られる場合には、送り状は不要です。本状のみお送りください</w:t>
      </w:r>
    </w:p>
    <w:p w14:paraId="29B5D61E" w14:textId="1BC7038D" w:rsidR="007909B4" w:rsidRPr="00AD26FF" w:rsidRDefault="007909B4" w:rsidP="007909B4">
      <w:pPr>
        <w:rPr>
          <w:rFonts w:ascii="UD デジタル 教科書体 NK" w:eastAsia="UD デジタル 教科書体 NK" w:hAnsi="HG丸ｺﾞｼｯｸM-PRO" w:cs="Times New Roman"/>
          <w:b/>
          <w:bCs/>
          <w:color w:val="000000" w:themeColor="text1"/>
          <w:sz w:val="22"/>
        </w:rPr>
      </w:pPr>
      <w:r w:rsidRPr="00AD26FF">
        <w:rPr>
          <w:rFonts w:ascii="UD デジタル 教科書体 NK" w:eastAsia="UD デジタル 教科書体 NK" w:hAnsi="HG丸ｺﾞｼｯｸM-PRO" w:cs="Times New Roman" w:hint="eastAsia"/>
          <w:b/>
          <w:bCs/>
          <w:color w:val="000000" w:themeColor="text1"/>
          <w:sz w:val="22"/>
        </w:rPr>
        <w:t>ＦＡＸ番号　０９５-８２０-３４５３</w:t>
      </w:r>
    </w:p>
    <w:p w14:paraId="45407A7E" w14:textId="77777777" w:rsidR="00C42F66" w:rsidRDefault="00C42F66" w:rsidP="00E00682">
      <w:pPr>
        <w:snapToGrid w:val="0"/>
        <w:spacing w:line="360" w:lineRule="auto"/>
        <w:contextualSpacing/>
        <w:jc w:val="left"/>
        <w:rPr>
          <w:rFonts w:ascii="UD デジタル 教科書体 NK" w:eastAsia="UD デジタル 教科書体 NK" w:hAnsi="HG丸ｺﾞｼｯｸM-PRO" w:cs="Times New Roman"/>
          <w:sz w:val="24"/>
        </w:rPr>
      </w:pPr>
    </w:p>
    <w:p w14:paraId="77C9762C" w14:textId="2DF5AED2" w:rsidR="007909B4" w:rsidRPr="00AD26FF" w:rsidRDefault="007909B4" w:rsidP="00BE760B">
      <w:pPr>
        <w:snapToGrid w:val="0"/>
        <w:spacing w:line="360" w:lineRule="auto"/>
        <w:ind w:firstLineChars="2100" w:firstLine="5040"/>
        <w:contextualSpacing/>
        <w:jc w:val="left"/>
        <w:rPr>
          <w:rFonts w:ascii="UD デジタル 教科書体 NK" w:eastAsia="UD デジタル 教科書体 NK" w:hAnsi="HG丸ｺﾞｼｯｸM-PRO" w:cs="Times New Roman"/>
          <w:sz w:val="24"/>
        </w:rPr>
      </w:pP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送</w:t>
      </w:r>
      <w:r w:rsidRPr="00AD26FF">
        <w:rPr>
          <w:rFonts w:ascii="UD デジタル 教科書体 NK" w:eastAsia="UD デジタル 教科書体 NK" w:hAnsi="HG丸ｺﾞｼｯｸM-PRO" w:cs="Times New Roman" w:hint="eastAsia"/>
          <w:sz w:val="44"/>
          <w:szCs w:val="40"/>
        </w:rPr>
        <w:t xml:space="preserve">　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信</w:t>
      </w:r>
      <w:r w:rsidRPr="00AD26FF">
        <w:rPr>
          <w:rFonts w:ascii="UD デジタル 教科書体 NK" w:eastAsia="UD デジタル 教科書体 NK" w:hAnsi="HG丸ｺﾞｼｯｸM-PRO" w:cs="Times New Roman" w:hint="eastAsia"/>
          <w:sz w:val="40"/>
          <w:szCs w:val="36"/>
        </w:rPr>
        <w:t xml:space="preserve">　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日：令和　　年　　</w:t>
      </w:r>
      <w:r w:rsid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月　</w:t>
      </w:r>
      <w:r w:rsidR="00B54C77"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</w:t>
      </w:r>
      <w:r w:rsid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日</w:t>
      </w:r>
    </w:p>
    <w:p w14:paraId="06C78002" w14:textId="1B56D2FB" w:rsidR="007909B4" w:rsidRPr="00AD26FF" w:rsidRDefault="007909B4" w:rsidP="00BE760B">
      <w:pPr>
        <w:snapToGrid w:val="0"/>
        <w:spacing w:line="360" w:lineRule="auto"/>
        <w:ind w:right="-153" w:firstLineChars="2100" w:firstLine="5040"/>
        <w:contextualSpacing/>
        <w:jc w:val="left"/>
        <w:rPr>
          <w:rFonts w:ascii="UD デジタル 教科書体 NK" w:eastAsia="UD デジタル 教科書体 NK" w:hAnsi="HG丸ｺﾞｼｯｸM-PRO" w:cs="Times New Roman"/>
          <w:sz w:val="24"/>
        </w:rPr>
      </w:pP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申込締切日：令和　</w:t>
      </w:r>
      <w:r w:rsidR="00C03A4E"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７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年</w:t>
      </w:r>
      <w:r w:rsidRPr="004754C8">
        <w:rPr>
          <w:rFonts w:ascii="UD デジタル 教科書体 NK" w:eastAsia="UD デジタル 教科書体 NK" w:hAnsi="HG丸ｺﾞｼｯｸM-PRO" w:cs="Times New Roman" w:hint="eastAsia"/>
          <w:sz w:val="18"/>
          <w:szCs w:val="16"/>
        </w:rPr>
        <w:t xml:space="preserve">　</w:t>
      </w:r>
      <w:r w:rsidR="004754C8">
        <w:rPr>
          <w:rFonts w:ascii="UD デジタル 教科書体 NK" w:eastAsia="UD デジタル 教科書体 NK" w:hAnsi="HG丸ｺﾞｼｯｸM-PRO" w:cs="Times New Roman" w:hint="eastAsia"/>
          <w:sz w:val="24"/>
        </w:rPr>
        <w:t>11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月</w:t>
      </w:r>
      <w:r w:rsidR="00C03A4E" w:rsidRPr="004754C8">
        <w:rPr>
          <w:rFonts w:ascii="UD デジタル 教科書体 NK" w:eastAsia="UD デジタル 教科書体 NK" w:hAnsi="HG丸ｺﾞｼｯｸM-PRO" w:cs="Times New Roman" w:hint="eastAsia"/>
          <w:sz w:val="20"/>
          <w:szCs w:val="18"/>
        </w:rPr>
        <w:t xml:space="preserve">　</w:t>
      </w:r>
      <w:r w:rsidR="004754C8">
        <w:rPr>
          <w:rFonts w:ascii="UD デジタル 教科書体 NK" w:eastAsia="UD デジタル 教科書体 NK" w:hAnsi="HG丸ｺﾞｼｯｸM-PRO" w:cs="Times New Roman" w:hint="eastAsia"/>
          <w:sz w:val="24"/>
        </w:rPr>
        <w:t>17</w:t>
      </w: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>日</w:t>
      </w:r>
    </w:p>
    <w:p w14:paraId="0291E8E3" w14:textId="77F66D84" w:rsidR="007909B4" w:rsidRPr="00AD26FF" w:rsidRDefault="007909B4" w:rsidP="00AD26FF">
      <w:pPr>
        <w:ind w:left="480" w:hangingChars="200" w:hanging="480"/>
        <w:jc w:val="left"/>
        <w:rPr>
          <w:rFonts w:ascii="UD デジタル 教科書体 NK" w:eastAsia="UD デジタル 教科書体 NK" w:hAnsi="HG丸ｺﾞｼｯｸM-PRO" w:cs="Times New Roman"/>
          <w:sz w:val="24"/>
        </w:rPr>
      </w:pPr>
      <w:r w:rsidRPr="00AD26FF">
        <w:rPr>
          <w:rFonts w:ascii="UD デジタル 教科書体 NK" w:eastAsia="UD デジタル 教科書体 NK" w:hAnsi="HG丸ｺﾞｼｯｸM-PRO" w:cs="Times New Roman" w:hint="eastAsia"/>
          <w:sz w:val="24"/>
        </w:rPr>
        <w:t xml:space="preserve">　（公社）長崎県栄養士会　御中　</w:t>
      </w:r>
    </w:p>
    <w:p w14:paraId="35D4F10C" w14:textId="45303CF0" w:rsidR="00AD26FF" w:rsidRPr="00C42F66" w:rsidRDefault="007909B4" w:rsidP="00AD26FF">
      <w:pPr>
        <w:ind w:left="480" w:hangingChars="200" w:hanging="480"/>
        <w:jc w:val="center"/>
        <w:rPr>
          <w:rFonts w:ascii="UD デジタル 教科書体 NK" w:eastAsia="UD デジタル 教科書体 NK" w:hAnsi="HG丸ｺﾞｼｯｸM-PRO" w:cs="ＭＳ 明朝"/>
          <w:b/>
          <w:bCs/>
          <w:sz w:val="24"/>
          <w:szCs w:val="24"/>
        </w:rPr>
      </w:pPr>
      <w:r w:rsidRPr="00C42F66">
        <w:rPr>
          <w:rFonts w:ascii="UD デジタル 教科書体 NK" w:eastAsia="UD デジタル 教科書体 NK" w:hAnsi="HG丸ｺﾞｼｯｸM-PRO" w:cs="ＭＳ 明朝" w:hint="eastAsia"/>
          <w:b/>
          <w:bCs/>
          <w:sz w:val="24"/>
          <w:szCs w:val="24"/>
        </w:rPr>
        <w:t>令和</w:t>
      </w:r>
      <w:r w:rsidR="00C03A4E" w:rsidRPr="00C42F66">
        <w:rPr>
          <w:rFonts w:ascii="UD デジタル 教科書体 NK" w:eastAsia="UD デジタル 教科書体 NK" w:hAnsi="HG丸ｺﾞｼｯｸM-PRO" w:cs="ＭＳ 明朝" w:hint="eastAsia"/>
          <w:b/>
          <w:bCs/>
          <w:sz w:val="24"/>
          <w:szCs w:val="24"/>
        </w:rPr>
        <w:t>７</w:t>
      </w:r>
      <w:r w:rsidRPr="00C42F66">
        <w:rPr>
          <w:rFonts w:ascii="UD デジタル 教科書体 NK" w:eastAsia="UD デジタル 教科書体 NK" w:hAnsi="HG丸ｺﾞｼｯｸM-PRO" w:cs="ＭＳ 明朝" w:hint="eastAsia"/>
          <w:b/>
          <w:bCs/>
          <w:sz w:val="24"/>
          <w:szCs w:val="24"/>
        </w:rPr>
        <w:t>年度　公益社団法人長崎県栄養士会会員交流会参加申込書</w:t>
      </w:r>
    </w:p>
    <w:p w14:paraId="23B37515" w14:textId="2668EBAB" w:rsidR="007909B4" w:rsidRPr="00AD26FF" w:rsidRDefault="007909B4" w:rsidP="007909B4">
      <w:pPr>
        <w:tabs>
          <w:tab w:val="left" w:pos="8970"/>
        </w:tabs>
        <w:ind w:left="480" w:hangingChars="200" w:hanging="480"/>
        <w:rPr>
          <w:rFonts w:ascii="UD デジタル 教科書体 NK" w:eastAsia="UD デジタル 教科書体 NK" w:hAnsi="HG丸ｺﾞｼｯｸM-PRO" w:cs="ＭＳ 明朝"/>
          <w:sz w:val="24"/>
          <w:szCs w:val="24"/>
        </w:rPr>
      </w:pPr>
      <w:r w:rsidRPr="00AD26FF">
        <w:rPr>
          <w:rFonts w:ascii="UD デジタル 教科書体 NK" w:eastAsia="UD デジタル 教科書体 NK" w:hAnsi="HG丸ｺﾞｼｯｸM-PRO" w:cs="ＭＳ 明朝" w:hint="eastAsia"/>
          <w:sz w:val="24"/>
          <w:szCs w:val="24"/>
        </w:rPr>
        <w:t>上記交流会に参加したいので申し込みます。</w:t>
      </w:r>
      <w:r w:rsidRPr="00AD26FF">
        <w:rPr>
          <w:rFonts w:ascii="UD デジタル 教科書体 NK" w:eastAsia="UD デジタル 教科書体 NK" w:hAnsi="HG丸ｺﾞｼｯｸM-PRO" w:cs="ＭＳ 明朝" w:hint="eastAsia"/>
          <w:sz w:val="24"/>
          <w:szCs w:val="24"/>
        </w:rPr>
        <w:tab/>
      </w:r>
    </w:p>
    <w:tbl>
      <w:tblPr>
        <w:tblStyle w:val="a7"/>
        <w:tblW w:w="10064" w:type="dxa"/>
        <w:tblInd w:w="19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36"/>
        <w:gridCol w:w="4677"/>
      </w:tblGrid>
      <w:tr w:rsidR="007909B4" w:rsidRPr="00AD26FF" w14:paraId="0F8B7011" w14:textId="77777777" w:rsidTr="00930973">
        <w:trPr>
          <w:trHeight w:val="714"/>
        </w:trPr>
        <w:tc>
          <w:tcPr>
            <w:tcW w:w="1951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369F5DC7" w14:textId="77777777" w:rsidR="007909B4" w:rsidRPr="00AD26FF" w:rsidRDefault="007909B4" w:rsidP="0073187A">
            <w:pPr>
              <w:jc w:val="center"/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>氏　名</w:t>
            </w:r>
          </w:p>
        </w:tc>
        <w:tc>
          <w:tcPr>
            <w:tcW w:w="3436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</w:tcPr>
          <w:p w14:paraId="1ADD6925" w14:textId="77777777" w:rsidR="007909B4" w:rsidRPr="00AD26FF" w:rsidRDefault="007909B4" w:rsidP="0073187A">
            <w:pPr>
              <w:rPr>
                <w:rFonts w:ascii="UD デジタル 教科書体 NK" w:eastAsia="UD デジタル 教科書体 NK" w:hAnsi="HG丸ｺﾞｼｯｸM-PRO"/>
                <w:sz w:val="24"/>
              </w:rPr>
            </w:pPr>
          </w:p>
        </w:tc>
        <w:tc>
          <w:tcPr>
            <w:tcW w:w="4677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3B177FB7" w14:textId="08F7B064" w:rsidR="007909B4" w:rsidRPr="00AD26FF" w:rsidRDefault="007909B4" w:rsidP="0073187A">
            <w:pPr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>会員番号</w:t>
            </w:r>
          </w:p>
        </w:tc>
      </w:tr>
      <w:tr w:rsidR="007909B4" w:rsidRPr="00AD26FF" w14:paraId="6CBA9D63" w14:textId="77777777" w:rsidTr="00550AD7">
        <w:trPr>
          <w:trHeight w:val="763"/>
        </w:trPr>
        <w:tc>
          <w:tcPr>
            <w:tcW w:w="1951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7356F4D2" w14:textId="77777777" w:rsidR="007909B4" w:rsidRPr="00AD26FF" w:rsidRDefault="007909B4" w:rsidP="0073187A">
            <w:pPr>
              <w:jc w:val="center"/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>勤務先名</w:t>
            </w:r>
          </w:p>
        </w:tc>
        <w:tc>
          <w:tcPr>
            <w:tcW w:w="8113" w:type="dxa"/>
            <w:gridSpan w:val="2"/>
            <w:tcBorders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</w:tcPr>
          <w:p w14:paraId="4053DFB9" w14:textId="7723DB69" w:rsidR="007909B4" w:rsidRPr="00AD26FF" w:rsidRDefault="007909B4" w:rsidP="0073187A">
            <w:pPr>
              <w:spacing w:line="360" w:lineRule="auto"/>
              <w:rPr>
                <w:rFonts w:ascii="UD デジタル 教科書体 NK" w:eastAsia="UD デジタル 教科書体 NK" w:hAnsi="HG丸ｺﾞｼｯｸM-PRO"/>
                <w:sz w:val="24"/>
              </w:rPr>
            </w:pPr>
          </w:p>
        </w:tc>
      </w:tr>
      <w:tr w:rsidR="007909B4" w:rsidRPr="00AD26FF" w14:paraId="3A263DB5" w14:textId="77777777" w:rsidTr="00930973">
        <w:trPr>
          <w:trHeight w:val="1263"/>
        </w:trPr>
        <w:tc>
          <w:tcPr>
            <w:tcW w:w="1951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4E34CF5B" w14:textId="77777777" w:rsidR="007909B4" w:rsidRPr="00AD26FF" w:rsidRDefault="007909B4" w:rsidP="0073187A">
            <w:pPr>
              <w:jc w:val="center"/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>連絡先（TEL）</w:t>
            </w:r>
          </w:p>
        </w:tc>
        <w:tc>
          <w:tcPr>
            <w:tcW w:w="8113" w:type="dxa"/>
            <w:gridSpan w:val="2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5B03C194" w14:textId="21C5F59A" w:rsidR="007909B4" w:rsidRPr="00AD26FF" w:rsidRDefault="007909B4" w:rsidP="0073187A">
            <w:pPr>
              <w:spacing w:line="360" w:lineRule="auto"/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 xml:space="preserve">　 　　　　　　－　　　　　　－</w:t>
            </w:r>
          </w:p>
        </w:tc>
      </w:tr>
      <w:tr w:rsidR="007909B4" w:rsidRPr="00AD26FF" w14:paraId="0F5E4841" w14:textId="77777777" w:rsidTr="00E00682">
        <w:trPr>
          <w:trHeight w:val="1957"/>
        </w:trPr>
        <w:tc>
          <w:tcPr>
            <w:tcW w:w="1951" w:type="dxa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681A14A7" w14:textId="77777777" w:rsidR="007909B4" w:rsidRPr="00AD26FF" w:rsidRDefault="007909B4" w:rsidP="0073187A">
            <w:pPr>
              <w:jc w:val="center"/>
              <w:rPr>
                <w:rFonts w:ascii="UD デジタル 教科書体 NK" w:eastAsia="UD デジタル 教科書体 NK" w:hAnsi="HG丸ｺﾞｼｯｸM-PRO"/>
                <w:sz w:val="24"/>
              </w:rPr>
            </w:pPr>
            <w:r w:rsidRPr="00AD26FF">
              <w:rPr>
                <w:rFonts w:ascii="UD デジタル 教科書体 NK" w:eastAsia="UD デジタル 教科書体 NK" w:hAnsi="HG丸ｺﾞｼｯｸM-PRO" w:hint="eastAsia"/>
                <w:sz w:val="24"/>
              </w:rPr>
              <w:t>連絡事項</w:t>
            </w:r>
          </w:p>
        </w:tc>
        <w:tc>
          <w:tcPr>
            <w:tcW w:w="8113" w:type="dxa"/>
            <w:gridSpan w:val="2"/>
            <w:tcBorders>
              <w:top w:val="thickThinSmallGap" w:sz="24" w:space="0" w:color="C0504D" w:themeColor="accent2"/>
              <w:left w:val="thickThinSmallGap" w:sz="24" w:space="0" w:color="C0504D" w:themeColor="accent2"/>
              <w:bottom w:val="thickThinSmallGap" w:sz="24" w:space="0" w:color="C0504D" w:themeColor="accent2"/>
              <w:right w:val="thickThinSmallGap" w:sz="24" w:space="0" w:color="C0504D" w:themeColor="accent2"/>
            </w:tcBorders>
            <w:vAlign w:val="center"/>
          </w:tcPr>
          <w:p w14:paraId="2FB93A29" w14:textId="77777777" w:rsidR="007909B4" w:rsidRPr="00AD26FF" w:rsidRDefault="007909B4" w:rsidP="0073187A">
            <w:pPr>
              <w:ind w:firstLineChars="100" w:firstLine="240"/>
              <w:rPr>
                <w:rFonts w:ascii="UD デジタル 教科書体 NK" w:eastAsia="UD デジタル 教科書体 NK" w:hAnsi="HG丸ｺﾞｼｯｸM-PRO"/>
                <w:sz w:val="24"/>
              </w:rPr>
            </w:pPr>
          </w:p>
          <w:p w14:paraId="6FF8FF1F" w14:textId="367B6317" w:rsidR="007909B4" w:rsidRPr="00AD26FF" w:rsidRDefault="007909B4" w:rsidP="0073187A">
            <w:pPr>
              <w:ind w:firstLineChars="100" w:firstLine="240"/>
              <w:rPr>
                <w:rFonts w:ascii="UD デジタル 教科書体 NK" w:eastAsia="UD デジタル 教科書体 NK" w:hAnsi="HG丸ｺﾞｼｯｸM-PRO"/>
                <w:sz w:val="24"/>
              </w:rPr>
            </w:pPr>
          </w:p>
          <w:p w14:paraId="3E604C5C" w14:textId="426AF3EC" w:rsidR="007909B4" w:rsidRPr="00AD26FF" w:rsidRDefault="007909B4" w:rsidP="0073187A">
            <w:pPr>
              <w:ind w:firstLineChars="100" w:firstLine="240"/>
              <w:rPr>
                <w:rFonts w:ascii="UD デジタル 教科書体 NK" w:eastAsia="UD デジタル 教科書体 NK" w:hAnsi="HG丸ｺﾞｼｯｸM-PRO"/>
                <w:sz w:val="24"/>
              </w:rPr>
            </w:pPr>
          </w:p>
        </w:tc>
      </w:tr>
    </w:tbl>
    <w:p w14:paraId="3510B4BC" w14:textId="259A493B" w:rsidR="00E974F3" w:rsidRPr="00AD26FF" w:rsidRDefault="00E00682" w:rsidP="007909B4">
      <w:pPr>
        <w:spacing w:line="320" w:lineRule="exact"/>
        <w:rPr>
          <w:rFonts w:ascii="UD デジタル 教科書体 NK" w:eastAsia="UD デジタル 教科書体 NK" w:hAnsi="HG丸ｺﾞｼｯｸM-PRO"/>
          <w:szCs w:val="21"/>
        </w:rPr>
      </w:pPr>
      <w:r w:rsidRPr="00AD26FF">
        <w:rPr>
          <w:rFonts w:ascii="UD デジタル 教科書体 NK" w:eastAsia="UD デジタル 教科書体 NK" w:hAnsi="HG丸ｺﾞｼｯｸM-PRO" w:hint="eastAsia"/>
          <w:noProof/>
        </w:rPr>
        <w:drawing>
          <wp:anchor distT="0" distB="0" distL="114300" distR="114300" simplePos="0" relativeHeight="251662336" behindDoc="1" locked="0" layoutInCell="1" allowOverlap="1" wp14:anchorId="7DEE9546" wp14:editId="564A0255">
            <wp:simplePos x="0" y="0"/>
            <wp:positionH relativeFrom="column">
              <wp:posOffset>1781176</wp:posOffset>
            </wp:positionH>
            <wp:positionV relativeFrom="paragraph">
              <wp:posOffset>120650</wp:posOffset>
            </wp:positionV>
            <wp:extent cx="808990" cy="822070"/>
            <wp:effectExtent l="0" t="0" r="0" b="0"/>
            <wp:wrapNone/>
            <wp:docPr id="1029194301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FF3E30CA-5BA9-4590-A1AE-F64852287D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19">
                      <a:extLst>
                        <a:ext uri="{FF2B5EF4-FFF2-40B4-BE49-F238E27FC236}">
                          <a16:creationId xmlns:a16="http://schemas.microsoft.com/office/drawing/2014/main" id="{FF3E30CA-5BA9-4590-A1AE-F64852287D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32" cy="827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6FF">
        <w:rPr>
          <w:rFonts w:ascii="UD デジタル 教科書体 NK" w:eastAsia="UD デジタル 教科書体 NK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EDB6A" wp14:editId="4C4097D8">
                <wp:simplePos x="0" y="0"/>
                <wp:positionH relativeFrom="column">
                  <wp:posOffset>2780030</wp:posOffset>
                </wp:positionH>
                <wp:positionV relativeFrom="paragraph">
                  <wp:posOffset>171450</wp:posOffset>
                </wp:positionV>
                <wp:extent cx="361950" cy="333375"/>
                <wp:effectExtent l="19050" t="19050" r="19050" b="47625"/>
                <wp:wrapNone/>
                <wp:docPr id="281516858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0" cy="3333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116F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218.9pt;margin-top:13.5pt;width:28.5pt;height:26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" adj="11653" fillcolor="black [3213]" strokecolor="#0a121c [484]" strokeweight="2pt"/>
            </w:pict>
          </mc:Fallback>
        </mc:AlternateContent>
      </w:r>
    </w:p>
    <w:p w14:paraId="109B8332" w14:textId="7DFF3912" w:rsidR="00B54C77" w:rsidRPr="00AD26FF" w:rsidRDefault="00B54C77" w:rsidP="00E00682">
      <w:pPr>
        <w:ind w:firstLineChars="2500" w:firstLine="5250"/>
        <w:rPr>
          <w:rFonts w:ascii="UD デジタル 教科書体 NK" w:eastAsia="UD デジタル 教科書体 NK" w:hAnsi="HG丸ｺﾞｼｯｸM-PRO"/>
          <w:szCs w:val="21"/>
        </w:rPr>
      </w:pPr>
      <w:r w:rsidRPr="00AD26FF">
        <w:rPr>
          <w:rFonts w:ascii="UD デジタル 教科書体 NK" w:eastAsia="UD デジタル 教科書体 NK" w:hAnsi="HG丸ｺﾞｼｯｸM-PRO" w:hint="eastAsia"/>
          <w:szCs w:val="21"/>
        </w:rPr>
        <w:t>こちらからも申込みできます。</w:t>
      </w:r>
    </w:p>
    <w:p w14:paraId="122E80A5" w14:textId="05ADEBA7" w:rsidR="00550AD7" w:rsidRDefault="00550AD7" w:rsidP="00B54C77"/>
    <w:p w14:paraId="23F3760E" w14:textId="56790DFA" w:rsidR="00E00682" w:rsidRDefault="00E00682" w:rsidP="00B54C77">
      <w:pPr>
        <w:rPr>
          <w:rFonts w:asciiTheme="majorEastAsia" w:eastAsiaTheme="majorEastAsia" w:hAnsiTheme="majorEastAsia"/>
        </w:rPr>
      </w:pPr>
    </w:p>
    <w:p w14:paraId="2993887D" w14:textId="1C1C6E17" w:rsidR="00E00682" w:rsidRPr="00E00682" w:rsidRDefault="0084616A" w:rsidP="00B54C77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87D6DB" wp14:editId="12BF7722">
            <wp:simplePos x="0" y="0"/>
            <wp:positionH relativeFrom="column">
              <wp:posOffset>3667760</wp:posOffset>
            </wp:positionH>
            <wp:positionV relativeFrom="paragraph">
              <wp:posOffset>532765</wp:posOffset>
            </wp:positionV>
            <wp:extent cx="1962150" cy="643890"/>
            <wp:effectExtent l="0" t="0" r="0" b="3810"/>
            <wp:wrapNone/>
            <wp:docPr id="1" name="図 1" descr="ポップでかわいい花のイラスト・フリー素材／No.053『カラフル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ポップでかわいい花のイラスト・フリー素材／No.053『カラフル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0682" w:rsidRPr="00E00682" w:rsidSect="00E00682">
      <w:pgSz w:w="11906" w:h="16838"/>
      <w:pgMar w:top="720" w:right="424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8910" w14:textId="77777777" w:rsidR="00ED1466" w:rsidRDefault="00ED1466" w:rsidP="00706E73">
      <w:r>
        <w:separator/>
      </w:r>
    </w:p>
  </w:endnote>
  <w:endnote w:type="continuationSeparator" w:id="0">
    <w:p w14:paraId="40EE1361" w14:textId="77777777" w:rsidR="00ED1466" w:rsidRDefault="00ED1466" w:rsidP="0070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0BBE" w14:textId="77777777" w:rsidR="00ED1466" w:rsidRDefault="00ED1466" w:rsidP="00706E73">
      <w:r>
        <w:separator/>
      </w:r>
    </w:p>
  </w:footnote>
  <w:footnote w:type="continuationSeparator" w:id="0">
    <w:p w14:paraId="4F53BF6A" w14:textId="77777777" w:rsidR="00ED1466" w:rsidRDefault="00ED1466" w:rsidP="0070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92"/>
    <w:rsid w:val="00004462"/>
    <w:rsid w:val="00042248"/>
    <w:rsid w:val="0005203D"/>
    <w:rsid w:val="00070BF0"/>
    <w:rsid w:val="0009501C"/>
    <w:rsid w:val="000A75AC"/>
    <w:rsid w:val="000E4CDE"/>
    <w:rsid w:val="000E4DB2"/>
    <w:rsid w:val="000F614C"/>
    <w:rsid w:val="00100D35"/>
    <w:rsid w:val="00124CD9"/>
    <w:rsid w:val="001572EC"/>
    <w:rsid w:val="0018705E"/>
    <w:rsid w:val="001968BF"/>
    <w:rsid w:val="001A6B99"/>
    <w:rsid w:val="001A788A"/>
    <w:rsid w:val="001C3E70"/>
    <w:rsid w:val="001D72A6"/>
    <w:rsid w:val="001D7A8F"/>
    <w:rsid w:val="0021213B"/>
    <w:rsid w:val="00213B5B"/>
    <w:rsid w:val="0026658C"/>
    <w:rsid w:val="00266EA0"/>
    <w:rsid w:val="00291D99"/>
    <w:rsid w:val="002A7441"/>
    <w:rsid w:val="002F112C"/>
    <w:rsid w:val="002F3603"/>
    <w:rsid w:val="002F4847"/>
    <w:rsid w:val="00300118"/>
    <w:rsid w:val="00302027"/>
    <w:rsid w:val="00310061"/>
    <w:rsid w:val="00333FF6"/>
    <w:rsid w:val="00340DC3"/>
    <w:rsid w:val="0034623B"/>
    <w:rsid w:val="003544D6"/>
    <w:rsid w:val="00381FDB"/>
    <w:rsid w:val="00416E68"/>
    <w:rsid w:val="00420773"/>
    <w:rsid w:val="00433CDA"/>
    <w:rsid w:val="00467EBF"/>
    <w:rsid w:val="00472F4B"/>
    <w:rsid w:val="004754C8"/>
    <w:rsid w:val="0048397C"/>
    <w:rsid w:val="00486A85"/>
    <w:rsid w:val="00490584"/>
    <w:rsid w:val="00495411"/>
    <w:rsid w:val="004A4441"/>
    <w:rsid w:val="004B7336"/>
    <w:rsid w:val="004F1A73"/>
    <w:rsid w:val="00501088"/>
    <w:rsid w:val="00523227"/>
    <w:rsid w:val="00550AD7"/>
    <w:rsid w:val="00556E4A"/>
    <w:rsid w:val="005861A3"/>
    <w:rsid w:val="005A0468"/>
    <w:rsid w:val="005B430C"/>
    <w:rsid w:val="005C5766"/>
    <w:rsid w:val="005C7A3E"/>
    <w:rsid w:val="005E7639"/>
    <w:rsid w:val="006166CD"/>
    <w:rsid w:val="00650986"/>
    <w:rsid w:val="006512FE"/>
    <w:rsid w:val="00655D3B"/>
    <w:rsid w:val="00683AF3"/>
    <w:rsid w:val="006B26C0"/>
    <w:rsid w:val="006B504B"/>
    <w:rsid w:val="006D23C9"/>
    <w:rsid w:val="00706E73"/>
    <w:rsid w:val="007239E6"/>
    <w:rsid w:val="00744360"/>
    <w:rsid w:val="007909B4"/>
    <w:rsid w:val="007B1792"/>
    <w:rsid w:val="007E5401"/>
    <w:rsid w:val="0084616A"/>
    <w:rsid w:val="0086318A"/>
    <w:rsid w:val="00867AE1"/>
    <w:rsid w:val="008E7C82"/>
    <w:rsid w:val="008F3E64"/>
    <w:rsid w:val="00904B66"/>
    <w:rsid w:val="00930973"/>
    <w:rsid w:val="00932CA5"/>
    <w:rsid w:val="00937633"/>
    <w:rsid w:val="009629FE"/>
    <w:rsid w:val="00962E7A"/>
    <w:rsid w:val="009671B4"/>
    <w:rsid w:val="00991345"/>
    <w:rsid w:val="00991B49"/>
    <w:rsid w:val="009A078F"/>
    <w:rsid w:val="009F34A6"/>
    <w:rsid w:val="00A22D8F"/>
    <w:rsid w:val="00A65CE8"/>
    <w:rsid w:val="00A75CC8"/>
    <w:rsid w:val="00A77C3A"/>
    <w:rsid w:val="00AB34F0"/>
    <w:rsid w:val="00AC470E"/>
    <w:rsid w:val="00AD26FF"/>
    <w:rsid w:val="00B2758D"/>
    <w:rsid w:val="00B54C77"/>
    <w:rsid w:val="00B75AA2"/>
    <w:rsid w:val="00BA7C3E"/>
    <w:rsid w:val="00BC20B8"/>
    <w:rsid w:val="00BE2EC0"/>
    <w:rsid w:val="00BE439A"/>
    <w:rsid w:val="00BE760B"/>
    <w:rsid w:val="00BF6C76"/>
    <w:rsid w:val="00C03A4E"/>
    <w:rsid w:val="00C40168"/>
    <w:rsid w:val="00C42F66"/>
    <w:rsid w:val="00C5148C"/>
    <w:rsid w:val="00C70D64"/>
    <w:rsid w:val="00CB30E2"/>
    <w:rsid w:val="00CB6C75"/>
    <w:rsid w:val="00CD506C"/>
    <w:rsid w:val="00CD7833"/>
    <w:rsid w:val="00CF082C"/>
    <w:rsid w:val="00CF2B0A"/>
    <w:rsid w:val="00CF7FA2"/>
    <w:rsid w:val="00D779FC"/>
    <w:rsid w:val="00D81F19"/>
    <w:rsid w:val="00D82474"/>
    <w:rsid w:val="00E00682"/>
    <w:rsid w:val="00E47057"/>
    <w:rsid w:val="00E54A9B"/>
    <w:rsid w:val="00E62102"/>
    <w:rsid w:val="00E81784"/>
    <w:rsid w:val="00E929DA"/>
    <w:rsid w:val="00E974F3"/>
    <w:rsid w:val="00EA47B4"/>
    <w:rsid w:val="00EC1383"/>
    <w:rsid w:val="00ED1466"/>
    <w:rsid w:val="00F06B81"/>
    <w:rsid w:val="00F10F18"/>
    <w:rsid w:val="00F12864"/>
    <w:rsid w:val="00F1651D"/>
    <w:rsid w:val="00F23A76"/>
    <w:rsid w:val="00F320B6"/>
    <w:rsid w:val="00F33BD0"/>
    <w:rsid w:val="00F42AE2"/>
    <w:rsid w:val="00F536F5"/>
    <w:rsid w:val="00F73792"/>
    <w:rsid w:val="00FC4029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5184"/>
  <w15:docId w15:val="{CA9C39D7-4C37-4837-AA27-198448A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792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6E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E73"/>
  </w:style>
  <w:style w:type="paragraph" w:styleId="a5">
    <w:name w:val="footer"/>
    <w:basedOn w:val="a"/>
    <w:link w:val="a6"/>
    <w:uiPriority w:val="99"/>
    <w:unhideWhenUsed/>
    <w:rsid w:val="00706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E73"/>
  </w:style>
  <w:style w:type="table" w:styleId="a7">
    <w:name w:val="Table Grid"/>
    <w:basedOn w:val="a1"/>
    <w:uiPriority w:val="59"/>
    <w:rsid w:val="007909B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老健栄養士室</dc:creator>
  <cp:lastModifiedBy>栄養士会 長崎県</cp:lastModifiedBy>
  <cp:revision>3</cp:revision>
  <cp:lastPrinted>2025-10-02T05:05:00Z</cp:lastPrinted>
  <dcterms:created xsi:type="dcterms:W3CDTF">2025-10-06T07:27:00Z</dcterms:created>
  <dcterms:modified xsi:type="dcterms:W3CDTF">2025-10-06T07:29:00Z</dcterms:modified>
</cp:coreProperties>
</file>